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1160FF">
      <w:pPr>
        <w:rPr>
          <w:sz w:val="27"/>
        </w:rPr>
      </w:pPr>
      <w:r w:rsidRPr="00622E14">
        <w:rPr>
          <w:sz w:val="27"/>
        </w:rPr>
        <w:t>Права и обязанности аудиторов и аудиторских организаций. Аудиторская тайна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Статья 13. Права и обязанности аудиторской организации, индивидуального аудитора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1. При проведении аудита аудиторская организация, индивидуальный аудитор вправе: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1) самостоятельно определять формы и методы проведения аудита, а также количественный и персональный состав аудиторской группы;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2) исследовать в полном объеме документацию, связанную с </w:t>
      </w:r>
      <w:r w:rsidR="00504CA5">
        <w:rPr>
          <w:sz w:val="27"/>
        </w:rPr>
        <w:t xml:space="preserve">ФХД </w:t>
      </w:r>
      <w:proofErr w:type="spellStart"/>
      <w:r w:rsidRPr="00527D09">
        <w:rPr>
          <w:sz w:val="27"/>
        </w:rPr>
        <w:t>аудируемого</w:t>
      </w:r>
      <w:proofErr w:type="spellEnd"/>
      <w:r w:rsidRPr="00527D09">
        <w:rPr>
          <w:sz w:val="27"/>
        </w:rPr>
        <w:t xml:space="preserve"> лица, проверять фактическое наличие любого имущества, отраженного в этой документации</w:t>
      </w:r>
      <w:r w:rsidR="00504CA5" w:rsidRPr="00504CA5">
        <w:rPr>
          <w:sz w:val="27"/>
        </w:rPr>
        <w:t xml:space="preserve"> (</w:t>
      </w:r>
      <w:r w:rsidR="00504CA5">
        <w:rPr>
          <w:sz w:val="27"/>
        </w:rPr>
        <w:t>т.е. при необходимости вправе провести инвентаризацию)</w:t>
      </w:r>
      <w:r w:rsidRPr="00527D09">
        <w:rPr>
          <w:sz w:val="27"/>
        </w:rPr>
        <w:t xml:space="preserve">;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3) получать у должностных лиц </w:t>
      </w:r>
      <w:proofErr w:type="spellStart"/>
      <w:r w:rsidRPr="00527D09">
        <w:rPr>
          <w:sz w:val="27"/>
        </w:rPr>
        <w:t>аудируемого</w:t>
      </w:r>
      <w:proofErr w:type="spellEnd"/>
      <w:r w:rsidRPr="00527D09">
        <w:rPr>
          <w:sz w:val="27"/>
        </w:rPr>
        <w:t xml:space="preserve"> лица разъяснения и</w:t>
      </w:r>
      <w:r w:rsidR="00504CA5">
        <w:rPr>
          <w:sz w:val="27"/>
        </w:rPr>
        <w:t xml:space="preserve"> </w:t>
      </w:r>
      <w:r w:rsidRPr="00527D09">
        <w:rPr>
          <w:sz w:val="27"/>
        </w:rPr>
        <w:t>подтверждения в устной и письменной форме по возникшим в ход</w:t>
      </w:r>
      <w:r w:rsidR="00504CA5">
        <w:rPr>
          <w:sz w:val="27"/>
        </w:rPr>
        <w:t xml:space="preserve">е аудита </w:t>
      </w:r>
      <w:r w:rsidRPr="00527D09">
        <w:rPr>
          <w:sz w:val="27"/>
        </w:rPr>
        <w:t xml:space="preserve">вопросам;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>4) отказаться от проведения аудита</w:t>
      </w:r>
      <w:r w:rsidR="00504CA5">
        <w:rPr>
          <w:sz w:val="27"/>
        </w:rPr>
        <w:t xml:space="preserve"> (не заключать договор вообще)</w:t>
      </w:r>
      <w:r w:rsidRPr="00527D09">
        <w:rPr>
          <w:sz w:val="27"/>
        </w:rPr>
        <w:t xml:space="preserve"> или от выражения своего мнения о достоверности бухгалтерской (финансовой) отчетности в аудиторском заключении в случаях</w:t>
      </w:r>
      <w:r w:rsidR="00504CA5">
        <w:rPr>
          <w:sz w:val="27"/>
        </w:rPr>
        <w:t xml:space="preserve"> (заключить договор, но не выражать мнение</w:t>
      </w:r>
      <w:r w:rsidRPr="00527D09">
        <w:rPr>
          <w:sz w:val="27"/>
        </w:rPr>
        <w:t xml:space="preserve">: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а) </w:t>
      </w:r>
      <w:proofErr w:type="spellStart"/>
      <w:r w:rsidRPr="00527D09">
        <w:rPr>
          <w:sz w:val="27"/>
        </w:rPr>
        <w:t>непредоставления</w:t>
      </w:r>
      <w:proofErr w:type="spellEnd"/>
      <w:r w:rsidRPr="00527D09">
        <w:rPr>
          <w:sz w:val="27"/>
        </w:rPr>
        <w:t xml:space="preserve"> </w:t>
      </w:r>
      <w:proofErr w:type="spellStart"/>
      <w:r w:rsidRPr="00527D09">
        <w:rPr>
          <w:sz w:val="27"/>
        </w:rPr>
        <w:t>аудируемым</w:t>
      </w:r>
      <w:proofErr w:type="spellEnd"/>
      <w:r w:rsidRPr="00527D09">
        <w:rPr>
          <w:sz w:val="27"/>
        </w:rPr>
        <w:t xml:space="preserve"> лицом всей необходимой документации;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б) выявления в ходе аудита обстоятельств, оказывающих влияние на мнение аудитора о достоверности бухгалтерской (финансовой) отчетности </w:t>
      </w:r>
      <w:proofErr w:type="spellStart"/>
      <w:r w:rsidRPr="00527D09">
        <w:rPr>
          <w:sz w:val="27"/>
        </w:rPr>
        <w:t>аудируемого</w:t>
      </w:r>
      <w:proofErr w:type="spellEnd"/>
      <w:r w:rsidRPr="00527D09">
        <w:rPr>
          <w:sz w:val="27"/>
        </w:rPr>
        <w:t xml:space="preserve"> лица; </w:t>
      </w:r>
    </w:p>
    <w:p w:rsidR="00527D09" w:rsidRPr="00527D09" w:rsidRDefault="00527D09" w:rsidP="00504CA5">
      <w:pPr>
        <w:rPr>
          <w:sz w:val="27"/>
        </w:rPr>
      </w:pPr>
      <w:r w:rsidRPr="00527D09">
        <w:rPr>
          <w:sz w:val="27"/>
        </w:rPr>
        <w:t xml:space="preserve">4.1) страховать ответственность за нарушение договора оказания аудиторских услуг и (или) ответственность за причинение вреда имуществу других лиц в результате осуществления аудиторской деятельности;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5) осуществлять иные права, вытекающие из договора оказания аудиторских услуг.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2. При проведении аудита аудиторская организация, индивидуальный аудитор обязаны: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1) предоставлять обоснования замечаний и выводов, а также информацию о своем членстве в </w:t>
      </w:r>
      <w:r w:rsidR="00504CA5">
        <w:rPr>
          <w:sz w:val="27"/>
        </w:rPr>
        <w:t xml:space="preserve">СРО </w:t>
      </w:r>
      <w:r w:rsidRPr="00527D09">
        <w:rPr>
          <w:sz w:val="27"/>
        </w:rPr>
        <w:t xml:space="preserve">аудиторов;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 xml:space="preserve">2) передавать в срок, установленный договором, аудиторское заключение </w:t>
      </w:r>
      <w:proofErr w:type="spellStart"/>
      <w:r w:rsidRPr="00527D09">
        <w:rPr>
          <w:sz w:val="27"/>
        </w:rPr>
        <w:t>аудируемому</w:t>
      </w:r>
      <w:proofErr w:type="spellEnd"/>
      <w:r w:rsidRPr="00527D09">
        <w:rPr>
          <w:sz w:val="27"/>
        </w:rPr>
        <w:t xml:space="preserve"> лицу; </w:t>
      </w:r>
    </w:p>
    <w:p w:rsidR="00527D09" w:rsidRPr="00527D09" w:rsidRDefault="00527D09" w:rsidP="00527D09">
      <w:pPr>
        <w:rPr>
          <w:sz w:val="27"/>
        </w:rPr>
      </w:pPr>
      <w:r w:rsidRPr="00527D09">
        <w:rPr>
          <w:sz w:val="27"/>
        </w:rPr>
        <w:t>3) обеспечивать хранение документов (копий документов), получаемых и составляемых в ходе проведения ауд</w:t>
      </w:r>
      <w:r w:rsidR="00504CA5">
        <w:rPr>
          <w:sz w:val="27"/>
        </w:rPr>
        <w:t>ита, в течение не менее пяти лет</w:t>
      </w:r>
      <w:r w:rsidRPr="00527D09">
        <w:rPr>
          <w:sz w:val="27"/>
        </w:rPr>
        <w:t xml:space="preserve">; </w:t>
      </w:r>
    </w:p>
    <w:p w:rsidR="00527D09" w:rsidRDefault="00527D09" w:rsidP="00527D09">
      <w:pPr>
        <w:rPr>
          <w:sz w:val="27"/>
        </w:rPr>
      </w:pPr>
      <w:r w:rsidRPr="00527D09">
        <w:rPr>
          <w:sz w:val="27"/>
        </w:rPr>
        <w:lastRenderedPageBreak/>
        <w:t>4) исполнять иные обязанности, вытекающие из договора оказания аудиторских услуг.</w:t>
      </w:r>
    </w:p>
    <w:p w:rsidR="00527D09" w:rsidRPr="00527D09" w:rsidRDefault="00527D09" w:rsidP="00527D09">
      <w:r w:rsidRPr="00527D09">
        <w:t xml:space="preserve">Статья 9. Аудиторская тайна </w:t>
      </w:r>
    </w:p>
    <w:p w:rsidR="00527D09" w:rsidRPr="00527D09" w:rsidRDefault="00527D09" w:rsidP="00527D09">
      <w:r w:rsidRPr="00527D09">
        <w:t xml:space="preserve">1. </w:t>
      </w:r>
      <w:r w:rsidR="00504CA5">
        <w:t xml:space="preserve">АТ - </w:t>
      </w:r>
      <w:r w:rsidRPr="00527D09">
        <w:t>любые сведения и документы, полученные и (или) составленные при оказании</w:t>
      </w:r>
      <w:r w:rsidR="00504CA5">
        <w:t xml:space="preserve"> </w:t>
      </w:r>
      <w:proofErr w:type="spellStart"/>
      <w:r w:rsidR="00504CA5">
        <w:t>акдиторсских</w:t>
      </w:r>
      <w:proofErr w:type="spellEnd"/>
      <w:r w:rsidR="00504CA5">
        <w:t xml:space="preserve"> и сопутствующих аудиту </w:t>
      </w:r>
      <w:proofErr w:type="spellStart"/>
      <w:r w:rsidR="00504CA5">
        <w:t>услуг</w:t>
      </w:r>
      <w:r w:rsidRPr="00527D09">
        <w:t>за</w:t>
      </w:r>
      <w:proofErr w:type="spellEnd"/>
      <w:r w:rsidRPr="00527D09">
        <w:t xml:space="preserve"> исключением: </w:t>
      </w:r>
    </w:p>
    <w:p w:rsidR="00527D09" w:rsidRPr="00527D09" w:rsidRDefault="00527D09" w:rsidP="00527D09">
      <w:r w:rsidRPr="00527D09">
        <w:t xml:space="preserve">1) сведений, разглашенных самим лицом, которому оказывались услуги, либо с его согласия; </w:t>
      </w:r>
    </w:p>
    <w:p w:rsidR="00527D09" w:rsidRPr="00527D09" w:rsidRDefault="00527D09" w:rsidP="00527D09">
      <w:r w:rsidRPr="00527D09">
        <w:t xml:space="preserve">2) сведений о заключении с </w:t>
      </w:r>
      <w:proofErr w:type="spellStart"/>
      <w:r w:rsidRPr="00527D09">
        <w:t>аудируемым</w:t>
      </w:r>
      <w:proofErr w:type="spellEnd"/>
      <w:r w:rsidRPr="00527D09">
        <w:t xml:space="preserve"> лицом договора о проведении обязательного аудита; </w:t>
      </w:r>
    </w:p>
    <w:p w:rsidR="00527D09" w:rsidRPr="00527D09" w:rsidRDefault="00527D09" w:rsidP="00527D09">
      <w:r w:rsidRPr="00527D09">
        <w:t xml:space="preserve">3) сведений о величине оплаты аудиторских услуг. </w:t>
      </w:r>
    </w:p>
    <w:p w:rsidR="00527D09" w:rsidRPr="00527D09" w:rsidRDefault="00527D09" w:rsidP="00527D09">
      <w:r w:rsidRPr="00527D09">
        <w:t xml:space="preserve">2. </w:t>
      </w:r>
      <w:r w:rsidR="00504CA5">
        <w:t>Аудитор обязан</w:t>
      </w:r>
      <w:r w:rsidRPr="00527D09">
        <w:t xml:space="preserve"> соблюдать требование об обеспечении конфиденциальности информации, составляющей аудиторскую тайну. </w:t>
      </w:r>
    </w:p>
    <w:p w:rsidR="00527D09" w:rsidRPr="00527D09" w:rsidRDefault="00527D09" w:rsidP="00504CA5">
      <w:r w:rsidRPr="00527D09">
        <w:t xml:space="preserve">3. Аудитор не вправе передавать сведения и документы, составляющие аудиторскую тайну, третьим лицам либо разглашать эти сведения и содержание документов без предварительного письменного согласия </w:t>
      </w:r>
      <w:proofErr w:type="spellStart"/>
      <w:r w:rsidR="00504CA5">
        <w:t>аудируемого</w:t>
      </w:r>
      <w:proofErr w:type="spellEnd"/>
      <w:r w:rsidR="00504CA5">
        <w:t xml:space="preserve"> </w:t>
      </w:r>
      <w:r w:rsidRPr="00527D09">
        <w:t xml:space="preserve">лица. </w:t>
      </w:r>
      <w:r w:rsidR="00504CA5">
        <w:t>(кроме случаев, предусмотренных ФЗ)</w:t>
      </w:r>
      <w:r w:rsidRPr="00527D09">
        <w:t xml:space="preserve"> </w:t>
      </w:r>
    </w:p>
    <w:p w:rsidR="00527D09" w:rsidRPr="00527D09" w:rsidRDefault="00527D09" w:rsidP="00504CA5">
      <w:r w:rsidRPr="00527D09">
        <w:t>5. уполномоченный федерал</w:t>
      </w:r>
      <w:r w:rsidR="00504CA5">
        <w:t>ьный орган</w:t>
      </w:r>
      <w:r w:rsidRPr="00527D09">
        <w:t xml:space="preserve">, </w:t>
      </w:r>
      <w:r w:rsidR="00504CA5">
        <w:t xml:space="preserve">УФОКИН </w:t>
      </w:r>
      <w:r w:rsidRPr="00527D09">
        <w:t xml:space="preserve">и их работники, </w:t>
      </w:r>
      <w:r w:rsidR="00504CA5">
        <w:t xml:space="preserve">СРО </w:t>
      </w:r>
      <w:r w:rsidRPr="00527D09">
        <w:t xml:space="preserve">аудиторов, их члены и работники, а также иные лица, получившие доступ к сведениям и документам, составляющим аудиторскую тайну, обязаны соблюдать требование об обеспечении конфиденциальности таких сведений и документов. </w:t>
      </w:r>
    </w:p>
    <w:p w:rsidR="00527D09" w:rsidRDefault="00527D09" w:rsidP="00527D09">
      <w:r w:rsidRPr="00527D09">
        <w:t>6. В случае разглашения аудиторской тайны аудиторская организация, индивидуальный аудитор, а также лицо, которому оказывались услуги, вправе потребовать от виновного лица возмещения причиненных убытков в порядке, установленном законодат</w:t>
      </w:r>
      <w:r w:rsidR="00F75C00">
        <w:t xml:space="preserve">ельством Российской Федерации. </w:t>
      </w:r>
      <w:bookmarkStart w:id="0" w:name="_GoBack"/>
      <w:bookmarkEnd w:id="0"/>
    </w:p>
    <w:sectPr w:rsidR="00527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97A"/>
    <w:rsid w:val="001160FF"/>
    <w:rsid w:val="003C497A"/>
    <w:rsid w:val="00504CA5"/>
    <w:rsid w:val="00527D09"/>
    <w:rsid w:val="00E943E2"/>
    <w:rsid w:val="00F7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C3DF0-6AA7-4AF1-83EA-A37312AC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2015-01-09T11:58:00Z</dcterms:created>
  <dcterms:modified xsi:type="dcterms:W3CDTF">2015-01-19T06:05:00Z</dcterms:modified>
</cp:coreProperties>
</file>